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19425" w14:textId="311E78BE" w:rsidR="002703CC" w:rsidRPr="002703CC" w:rsidRDefault="002703CC" w:rsidP="002703CC">
      <w:pPr>
        <w:jc w:val="center"/>
        <w:rPr>
          <w:rFonts w:ascii="Arial" w:hAnsi="Arial" w:cs="Arial"/>
          <w:b/>
          <w:bCs/>
          <w:sz w:val="22"/>
          <w:szCs w:val="22"/>
        </w:rPr>
      </w:pPr>
      <w:r w:rsidRPr="002703CC">
        <w:rPr>
          <w:rFonts w:ascii="Arial" w:hAnsi="Arial" w:cs="Arial"/>
          <w:b/>
          <w:bCs/>
          <w:sz w:val="22"/>
          <w:szCs w:val="22"/>
        </w:rPr>
        <w:t xml:space="preserve">Postdoc Opportunities Board Newsletter </w:t>
      </w:r>
      <w:r w:rsidR="00AE7AC6">
        <w:rPr>
          <w:rFonts w:ascii="Arial" w:hAnsi="Arial" w:cs="Arial"/>
          <w:b/>
          <w:bCs/>
          <w:sz w:val="22"/>
          <w:szCs w:val="22"/>
        </w:rPr>
        <w:t>Language</w:t>
      </w:r>
      <w:r w:rsidRPr="002703CC">
        <w:rPr>
          <w:rFonts w:ascii="Arial" w:hAnsi="Arial" w:cs="Arial"/>
          <w:b/>
          <w:bCs/>
          <w:sz w:val="22"/>
          <w:szCs w:val="22"/>
        </w:rPr>
        <w:t xml:space="preserve">: </w:t>
      </w:r>
      <w:r w:rsidRPr="002703CC">
        <w:rPr>
          <w:rFonts w:ascii="Arial" w:hAnsi="Arial" w:cs="Arial"/>
          <w:b/>
          <w:bCs/>
          <w:sz w:val="22"/>
          <w:szCs w:val="22"/>
        </w:rPr>
        <w:br/>
        <w:t>For Graduate Students &amp; Postdocs Looking for a Postdoc Position</w:t>
      </w:r>
    </w:p>
    <w:p w14:paraId="442FC624" w14:textId="77777777" w:rsidR="006B4E1E" w:rsidRPr="002703CC" w:rsidRDefault="006B4E1E" w:rsidP="006B4E1E">
      <w:pPr>
        <w:rPr>
          <w:rFonts w:ascii="Arial" w:hAnsi="Arial" w:cs="Arial"/>
          <w:sz w:val="22"/>
          <w:szCs w:val="22"/>
        </w:rPr>
      </w:pPr>
    </w:p>
    <w:p w14:paraId="15FA8806" w14:textId="32D818E1" w:rsidR="002703CC" w:rsidRDefault="006B4E1E" w:rsidP="006B4E1E">
      <w:pPr>
        <w:rPr>
          <w:rFonts w:ascii="Arial" w:hAnsi="Arial" w:cs="Arial"/>
          <w:sz w:val="22"/>
          <w:szCs w:val="22"/>
        </w:rPr>
      </w:pPr>
      <w:hyperlink r:id="rId4" w:history="1">
        <w:r w:rsidRPr="00494025">
          <w:rPr>
            <w:rStyle w:val="Hyperlink"/>
            <w:rFonts w:ascii="Arial" w:hAnsi="Arial" w:cs="Arial"/>
            <w:sz w:val="22"/>
            <w:szCs w:val="22"/>
          </w:rPr>
          <w:t>The Postdoc Opportunities Board</w:t>
        </w:r>
      </w:hyperlink>
    </w:p>
    <w:p w14:paraId="17F1BB3F" w14:textId="7DF0B271" w:rsidR="005E746F" w:rsidRDefault="006B4E1E" w:rsidP="006B4E1E">
      <w:pPr>
        <w:rPr>
          <w:rFonts w:ascii="Arial" w:hAnsi="Arial" w:cs="Arial"/>
          <w:sz w:val="22"/>
          <w:szCs w:val="22"/>
        </w:rPr>
      </w:pPr>
      <w:r w:rsidRPr="002703CC">
        <w:rPr>
          <w:rFonts w:ascii="Arial" w:hAnsi="Arial" w:cs="Arial"/>
          <w:sz w:val="22"/>
          <w:szCs w:val="22"/>
        </w:rPr>
        <w:t>Free resource to help you find a postdoc position where you will thrive and succeed. The board features positions at 18 world-leading institutions across eleven different states, as well as advice on finding the right postdoc.</w:t>
      </w:r>
    </w:p>
    <w:p w14:paraId="7D630844" w14:textId="77777777" w:rsidR="008C6BB3" w:rsidRDefault="008C6BB3" w:rsidP="006B4E1E">
      <w:pPr>
        <w:rPr>
          <w:rFonts w:ascii="Arial" w:hAnsi="Arial" w:cs="Arial"/>
          <w:sz w:val="22"/>
          <w:szCs w:val="22"/>
        </w:rPr>
      </w:pPr>
    </w:p>
    <w:p w14:paraId="6A6299AA" w14:textId="14E64095" w:rsidR="008C6BB3" w:rsidRDefault="008C6BB3" w:rsidP="006B4E1E">
      <w:pPr>
        <w:rPr>
          <w:rFonts w:ascii="Arial" w:hAnsi="Arial" w:cs="Arial"/>
          <w:sz w:val="22"/>
          <w:szCs w:val="22"/>
        </w:rPr>
      </w:pPr>
      <w:r>
        <w:rPr>
          <w:rFonts w:ascii="Arial" w:hAnsi="Arial" w:cs="Arial"/>
          <w:sz w:val="22"/>
          <w:szCs w:val="22"/>
        </w:rPr>
        <w:t>OR</w:t>
      </w:r>
      <w:r w:rsidR="006B7447">
        <w:rPr>
          <w:rFonts w:ascii="Arial" w:hAnsi="Arial" w:cs="Arial"/>
          <w:sz w:val="22"/>
          <w:szCs w:val="22"/>
        </w:rPr>
        <w:br/>
      </w:r>
    </w:p>
    <w:p w14:paraId="5F1927D4" w14:textId="77777777" w:rsidR="00E6129B" w:rsidRDefault="00E6129B" w:rsidP="00E6129B">
      <w:pPr>
        <w:pStyle w:val="Heading3"/>
        <w:shd w:val="clear" w:color="auto" w:fill="FFFFFF"/>
        <w:rPr>
          <w:rFonts w:ascii="Arial" w:hAnsi="Arial" w:cs="Arial"/>
          <w:color w:val="9B0000"/>
        </w:rPr>
      </w:pPr>
      <w:r>
        <w:rPr>
          <w:rFonts w:ascii="Arial" w:hAnsi="Arial" w:cs="Arial"/>
          <w:color w:val="9B0000"/>
        </w:rPr>
        <w:t>Looking for Your Next Step? Check Out the Postdoc Opportunities Board</w:t>
      </w:r>
    </w:p>
    <w:p w14:paraId="6319C8E1" w14:textId="28F56DFA" w:rsidR="00E6129B" w:rsidRDefault="00E6129B" w:rsidP="00E6129B">
      <w:pPr>
        <w:shd w:val="clear" w:color="auto" w:fill="FFFFFF"/>
        <w:rPr>
          <w:rFonts w:ascii="Arial" w:hAnsi="Arial" w:cs="Arial"/>
          <w:color w:val="000000"/>
          <w:sz w:val="21"/>
          <w:szCs w:val="21"/>
        </w:rPr>
      </w:pPr>
      <w:hyperlink r:id="rId5" w:history="1">
        <w:r w:rsidRPr="00E6129B">
          <w:rPr>
            <w:rStyle w:val="Hyperlink"/>
            <w:rFonts w:ascii="Arial" w:hAnsi="Arial" w:cs="Arial"/>
            <w:sz w:val="21"/>
            <w:szCs w:val="21"/>
          </w:rPr>
          <w:t>This free online resource</w:t>
        </w:r>
      </w:hyperlink>
      <w:r>
        <w:rPr>
          <w:rFonts w:ascii="Arial" w:hAnsi="Arial" w:cs="Arial"/>
          <w:color w:val="0479A8"/>
          <w:sz w:val="21"/>
          <w:szCs w:val="21"/>
        </w:rPr>
        <w:t xml:space="preserve"> </w:t>
      </w:r>
      <w:r>
        <w:rPr>
          <w:rFonts w:ascii="Arial" w:hAnsi="Arial" w:cs="Arial"/>
          <w:color w:val="333333"/>
          <w:sz w:val="21"/>
          <w:szCs w:val="21"/>
        </w:rPr>
        <w:t>connects you with postdoc positions at 18 world-leading institutions across 11 states. Explore openings and access advice to help you find the right postdoc position to thrive and succeed. Start your search today and take the next step in your career!</w:t>
      </w:r>
    </w:p>
    <w:p w14:paraId="1D688A85" w14:textId="77777777" w:rsidR="008C6BB3" w:rsidRDefault="008C6BB3" w:rsidP="006B4E1E">
      <w:pPr>
        <w:rPr>
          <w:rFonts w:ascii="Arial" w:hAnsi="Arial" w:cs="Arial"/>
          <w:sz w:val="22"/>
          <w:szCs w:val="22"/>
        </w:rPr>
      </w:pPr>
    </w:p>
    <w:p w14:paraId="0ACD9E4F" w14:textId="77777777" w:rsidR="008C6BB3" w:rsidRPr="002703CC" w:rsidRDefault="008C6BB3" w:rsidP="006B4E1E">
      <w:pPr>
        <w:rPr>
          <w:rFonts w:ascii="Arial" w:hAnsi="Arial" w:cs="Arial"/>
          <w:sz w:val="22"/>
          <w:szCs w:val="22"/>
        </w:rPr>
      </w:pPr>
    </w:p>
    <w:sectPr w:rsidR="008C6BB3" w:rsidRPr="002703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E1E"/>
    <w:rsid w:val="00015288"/>
    <w:rsid w:val="00117387"/>
    <w:rsid w:val="0015451A"/>
    <w:rsid w:val="002703CC"/>
    <w:rsid w:val="0031554F"/>
    <w:rsid w:val="00494025"/>
    <w:rsid w:val="005E746F"/>
    <w:rsid w:val="006800B4"/>
    <w:rsid w:val="006B4E1E"/>
    <w:rsid w:val="006B7447"/>
    <w:rsid w:val="00812D5B"/>
    <w:rsid w:val="008C6BB3"/>
    <w:rsid w:val="009A3D18"/>
    <w:rsid w:val="00AE7AC6"/>
    <w:rsid w:val="00B0400A"/>
    <w:rsid w:val="00BB4908"/>
    <w:rsid w:val="00BC36E6"/>
    <w:rsid w:val="00BE0A3D"/>
    <w:rsid w:val="00E6129B"/>
    <w:rsid w:val="00F71043"/>
    <w:rsid w:val="00F75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1F3857"/>
  <w15:chartTrackingRefBased/>
  <w15:docId w15:val="{D10F960D-E066-3C4F-B1C0-3FD472485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4E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4E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B4E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4E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4E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4E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4E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4E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4E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4E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4E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B4E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4E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4E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4E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4E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4E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4E1E"/>
    <w:rPr>
      <w:rFonts w:eastAsiaTheme="majorEastAsia" w:cstheme="majorBidi"/>
      <w:color w:val="272727" w:themeColor="text1" w:themeTint="D8"/>
    </w:rPr>
  </w:style>
  <w:style w:type="paragraph" w:styleId="Title">
    <w:name w:val="Title"/>
    <w:basedOn w:val="Normal"/>
    <w:next w:val="Normal"/>
    <w:link w:val="TitleChar"/>
    <w:uiPriority w:val="10"/>
    <w:qFormat/>
    <w:rsid w:val="006B4E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4E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4E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4E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4E1E"/>
    <w:pPr>
      <w:spacing w:before="160"/>
      <w:jc w:val="center"/>
    </w:pPr>
    <w:rPr>
      <w:i/>
      <w:iCs/>
      <w:color w:val="404040" w:themeColor="text1" w:themeTint="BF"/>
    </w:rPr>
  </w:style>
  <w:style w:type="character" w:customStyle="1" w:styleId="QuoteChar">
    <w:name w:val="Quote Char"/>
    <w:basedOn w:val="DefaultParagraphFont"/>
    <w:link w:val="Quote"/>
    <w:uiPriority w:val="29"/>
    <w:rsid w:val="006B4E1E"/>
    <w:rPr>
      <w:i/>
      <w:iCs/>
      <w:color w:val="404040" w:themeColor="text1" w:themeTint="BF"/>
    </w:rPr>
  </w:style>
  <w:style w:type="paragraph" w:styleId="ListParagraph">
    <w:name w:val="List Paragraph"/>
    <w:basedOn w:val="Normal"/>
    <w:uiPriority w:val="34"/>
    <w:qFormat/>
    <w:rsid w:val="006B4E1E"/>
    <w:pPr>
      <w:ind w:left="720"/>
      <w:contextualSpacing/>
    </w:pPr>
  </w:style>
  <w:style w:type="character" w:styleId="IntenseEmphasis">
    <w:name w:val="Intense Emphasis"/>
    <w:basedOn w:val="DefaultParagraphFont"/>
    <w:uiPriority w:val="21"/>
    <w:qFormat/>
    <w:rsid w:val="006B4E1E"/>
    <w:rPr>
      <w:i/>
      <w:iCs/>
      <w:color w:val="0F4761" w:themeColor="accent1" w:themeShade="BF"/>
    </w:rPr>
  </w:style>
  <w:style w:type="paragraph" w:styleId="IntenseQuote">
    <w:name w:val="Intense Quote"/>
    <w:basedOn w:val="Normal"/>
    <w:next w:val="Normal"/>
    <w:link w:val="IntenseQuoteChar"/>
    <w:uiPriority w:val="30"/>
    <w:qFormat/>
    <w:rsid w:val="006B4E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4E1E"/>
    <w:rPr>
      <w:i/>
      <w:iCs/>
      <w:color w:val="0F4761" w:themeColor="accent1" w:themeShade="BF"/>
    </w:rPr>
  </w:style>
  <w:style w:type="character" w:styleId="IntenseReference">
    <w:name w:val="Intense Reference"/>
    <w:basedOn w:val="DefaultParagraphFont"/>
    <w:uiPriority w:val="32"/>
    <w:qFormat/>
    <w:rsid w:val="006B4E1E"/>
    <w:rPr>
      <w:b/>
      <w:bCs/>
      <w:smallCaps/>
      <w:color w:val="0F4761" w:themeColor="accent1" w:themeShade="BF"/>
      <w:spacing w:val="5"/>
    </w:rPr>
  </w:style>
  <w:style w:type="character" w:styleId="Hyperlink">
    <w:name w:val="Hyperlink"/>
    <w:basedOn w:val="DefaultParagraphFont"/>
    <w:uiPriority w:val="99"/>
    <w:unhideWhenUsed/>
    <w:rsid w:val="00494025"/>
    <w:rPr>
      <w:color w:val="467886" w:themeColor="hyperlink"/>
      <w:u w:val="single"/>
    </w:rPr>
  </w:style>
  <w:style w:type="character" w:styleId="UnresolvedMention">
    <w:name w:val="Unresolved Mention"/>
    <w:basedOn w:val="DefaultParagraphFont"/>
    <w:uiPriority w:val="99"/>
    <w:semiHidden/>
    <w:unhideWhenUsed/>
    <w:rsid w:val="004940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ob.wisc.edu/" TargetMode="External"/><Relationship Id="rId4" Type="http://schemas.openxmlformats.org/officeDocument/2006/relationships/hyperlink" Target="https://pob.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Imogen Hurley</dc:creator>
  <cp:keywords/>
  <dc:description/>
  <cp:lastModifiedBy>Imogen Hurley</cp:lastModifiedBy>
  <cp:revision>9</cp:revision>
  <dcterms:created xsi:type="dcterms:W3CDTF">2025-12-09T20:34:00Z</dcterms:created>
  <dcterms:modified xsi:type="dcterms:W3CDTF">2025-12-09T20:59:00Z</dcterms:modified>
</cp:coreProperties>
</file>